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3422E89A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F02A3">
        <w:rPr>
          <w:rFonts w:ascii="Times New Roman" w:eastAsia="Times New Roman" w:hAnsi="Times New Roman"/>
          <w:sz w:val="24"/>
          <w:szCs w:val="24"/>
          <w:lang w:eastAsia="uk-UA"/>
        </w:rPr>
        <w:t>263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12395C7D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5F02A3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8D7A78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5F02A3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5F02A3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AB0CFF" w:rsidRPr="00AB0CFF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F1A181B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271BCF7A" w14:textId="77777777" w:rsidR="00987BAD" w:rsidRDefault="00987BAD" w:rsidP="00D12DA3">
      <w:pPr>
        <w:pStyle w:val="Default"/>
        <w:jc w:val="center"/>
        <w:rPr>
          <w:b/>
          <w:bCs/>
          <w:lang w:val="uk-UA"/>
        </w:rPr>
      </w:pPr>
    </w:p>
    <w:p w14:paraId="4BFE6308" w14:textId="792814D3" w:rsidR="00D12DA3" w:rsidRDefault="004C2E2D" w:rsidP="00D12DA3">
      <w:pPr>
        <w:pStyle w:val="Default"/>
        <w:jc w:val="center"/>
        <w:rPr>
          <w:b/>
          <w:bCs/>
          <w:i/>
          <w:lang w:val="uk-UA"/>
        </w:rPr>
      </w:pPr>
      <w:r w:rsidRPr="00987BAD">
        <w:rPr>
          <w:b/>
          <w:bCs/>
          <w:i/>
          <w:lang w:val="uk-UA"/>
        </w:rPr>
        <w:t>«Видачі посвідчень «Учасник війни»</w:t>
      </w:r>
    </w:p>
    <w:p w14:paraId="11B3E9AD" w14:textId="77777777" w:rsidR="00987BAD" w:rsidRPr="00987BAD" w:rsidRDefault="00987BAD" w:rsidP="00D12DA3">
      <w:pPr>
        <w:pStyle w:val="Default"/>
        <w:jc w:val="center"/>
        <w:rPr>
          <w:b/>
          <w:bCs/>
          <w:i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6266"/>
      </w:tblGrid>
      <w:tr w:rsidR="00D12DA3" w14:paraId="5B0CB17F" w14:textId="77777777" w:rsidTr="00EF2A35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EF2A35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EF2A35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6906DD4F" w:rsidR="00D12DA3" w:rsidRPr="005A22AA" w:rsidRDefault="00D12DA3" w:rsidP="00EF2A3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EF2A3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0DD0" w14:textId="77777777" w:rsidR="00EF2A35" w:rsidRPr="002C24F9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1C3EBD81" w14:textId="750C418A" w:rsidR="00EF2A35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723B3F32" w14:textId="77777777" w:rsidR="008D7A78" w:rsidRDefault="008D7A78" w:rsidP="00EF2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2396DA3A" w14:textId="77777777" w:rsidR="00D12DA3" w:rsidRDefault="008D7A78" w:rsidP="00EF2A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D7A7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5C116D31" w:rsidR="008D7A78" w:rsidRPr="00EF2A35" w:rsidRDefault="008D7A78" w:rsidP="00EF2A3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DFE0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4A355B6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191C0FF2" w14:textId="77777777" w:rsidR="00EF2A35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49C6ECF" w14:textId="77777777" w:rsidR="00EF2A35" w:rsidRPr="009D05DB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6053E85E" w14:textId="77777777" w:rsidR="00EF2A35" w:rsidRPr="00A13656" w:rsidRDefault="00EF2A35" w:rsidP="00EF2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E0650F1" w14:textId="77777777" w:rsidR="00EF2A35" w:rsidRDefault="00EF2A35" w:rsidP="00EF2A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235BEB85" w:rsidR="00D12DA3" w:rsidRPr="00897B75" w:rsidRDefault="00EF2A35" w:rsidP="00EF2A35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EF2A35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4C2E2D" w14:paraId="162EE82F" w14:textId="77777777" w:rsidTr="00EF2A35">
        <w:trPr>
          <w:trHeight w:val="2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4C2E2D" w:rsidRPr="005A22AA" w:rsidRDefault="004C2E2D" w:rsidP="004C2E2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4C2E2D" w:rsidRPr="005A22AA" w:rsidRDefault="004C2E2D" w:rsidP="004C2E2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D39" w14:textId="77777777" w:rsidR="004C2E2D" w:rsidRDefault="004C2E2D" w:rsidP="004C2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E2D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</w:p>
          <w:p w14:paraId="2FE2A3E3" w14:textId="1E14CB89" w:rsidR="0073408F" w:rsidRPr="0073408F" w:rsidRDefault="0073408F" w:rsidP="0073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України «Про адміністративні послуги» від 06.09.2012 р. № 5203-VI; </w:t>
            </w:r>
          </w:p>
          <w:p w14:paraId="50B04AB5" w14:textId="24B5FB9B" w:rsidR="0073408F" w:rsidRPr="004C2E2D" w:rsidRDefault="0073408F" w:rsidP="0073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340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України «Про адміністративну процедуру» від 17.02.2022 р. № 2073-IX</w:t>
            </w:r>
          </w:p>
        </w:tc>
      </w:tr>
      <w:tr w:rsidR="004C2E2D" w14:paraId="2C6CC902" w14:textId="77777777" w:rsidTr="00EF2A35">
        <w:trPr>
          <w:trHeight w:val="2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4C2E2D" w:rsidRPr="005A22AA" w:rsidRDefault="004C2E2D" w:rsidP="004C2E2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4C2E2D" w:rsidRPr="005A22AA" w:rsidRDefault="004C2E2D" w:rsidP="004C2E2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9D5414F" w:rsidR="004C2E2D" w:rsidRPr="004C2E2D" w:rsidRDefault="004C2E2D" w:rsidP="004C2E2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C2E2D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</w:t>
            </w:r>
            <w:r w:rsidRPr="004C2E2D">
              <w:rPr>
                <w:rFonts w:ascii="Times New Roman" w:hAnsi="Times New Roman"/>
                <w:sz w:val="24"/>
                <w:szCs w:val="24"/>
              </w:rPr>
              <w:br/>
              <w:t>від 12.05.1994 № 302 „Про порядок видачі посвідчень і нагрудних знаків ветеранів війни”; постанова Кабінету Міністрів України від 26.04.1996 № 458 „Про комісії для розгляду питань, пов’язаних із встановленням статусу учасника війни, відповідно до Закону України „Про статус ветеранів війни, гарантії їх соціального захисту”; постанова Кабінету Міністрів України від 23.09.2015 № 739 „Питання надання статусу учасника війни деяким особам”</w:t>
            </w:r>
          </w:p>
        </w:tc>
      </w:tr>
      <w:tr w:rsidR="00D12DA3" w14:paraId="5DC09E2B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3313E0B7" w:rsidR="00D12DA3" w:rsidRPr="00A00278" w:rsidRDefault="00A00278" w:rsidP="008D7A78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00278">
              <w:rPr>
                <w:rStyle w:val="rvts0"/>
                <w:sz w:val="24"/>
                <w:szCs w:val="24"/>
              </w:rPr>
              <w:t xml:space="preserve">Наказ Міністерства соціального захисту населення України від 30.05.1996 № 79 </w:t>
            </w:r>
            <w:r w:rsidRPr="00A00278">
              <w:rPr>
                <w:rFonts w:ascii="Times New Roman" w:hAnsi="Times New Roman"/>
                <w:sz w:val="24"/>
                <w:szCs w:val="24"/>
              </w:rPr>
              <w:t xml:space="preserve">„Про затвердження Типового положення про комісії для розгляду питань, пов’язаних із </w:t>
            </w:r>
            <w:r w:rsidRPr="00A00278">
              <w:rPr>
                <w:rFonts w:ascii="Times New Roman" w:hAnsi="Times New Roman"/>
                <w:sz w:val="24"/>
                <w:szCs w:val="24"/>
              </w:rPr>
              <w:lastRenderedPageBreak/>
              <w:t>встановленням статусу учасника війни відповідно до Закону України „Про статус ветеранів війни, га</w:t>
            </w:r>
            <w:r w:rsidR="008D7A78">
              <w:rPr>
                <w:rFonts w:ascii="Times New Roman" w:hAnsi="Times New Roman"/>
                <w:sz w:val="24"/>
                <w:szCs w:val="24"/>
              </w:rPr>
              <w:t>рантії їх соціального захисту”</w:t>
            </w:r>
          </w:p>
        </w:tc>
      </w:tr>
      <w:tr w:rsidR="00D12DA3" w14:paraId="4252BF4B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EF2A35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54C3A9A7" w:rsidR="00D12DA3" w:rsidRPr="003A4A12" w:rsidRDefault="008D7A78" w:rsidP="008D7A7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Проходження військової служби у період війни,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праця в тилу, навчання у період війни та інші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обставини, передбачені статтею 9 Закону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“Про статус ветеранів війни, гарантії їх соціального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7A78">
              <w:rPr>
                <w:rFonts w:ascii="Times New Roman" w:hAnsi="Times New Roman"/>
                <w:spacing w:val="-8"/>
                <w:sz w:val="24"/>
                <w:szCs w:val="24"/>
              </w:rPr>
              <w:t>захисту”</w:t>
            </w:r>
          </w:p>
        </w:tc>
      </w:tr>
      <w:tr w:rsidR="00D12DA3" w14:paraId="2DAEC472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525" w14:textId="77777777" w:rsidR="00A00278" w:rsidRPr="009565BF" w:rsidRDefault="003A4A12" w:rsidP="00550D5B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</w:t>
            </w:r>
            <w:r w:rsidR="00A00278" w:rsidRPr="009565BF">
              <w:rPr>
                <w:rFonts w:ascii="Times New Roman" w:hAnsi="Times New Roman"/>
              </w:rPr>
              <w:t>Заява;</w:t>
            </w:r>
          </w:p>
          <w:p w14:paraId="02F36E6B" w14:textId="1D0CE0EC" w:rsidR="00A00278" w:rsidRPr="009565BF" w:rsidRDefault="00A00278" w:rsidP="00550D5B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-копія паспорта;</w:t>
            </w:r>
          </w:p>
          <w:p w14:paraId="4FDFA768" w14:textId="121D7350" w:rsidR="00A00278" w:rsidRPr="009565BF" w:rsidRDefault="00A00278" w:rsidP="00550D5B">
            <w:pPr>
              <w:tabs>
                <w:tab w:val="left" w:pos="1080"/>
                <w:tab w:val="left" w:pos="17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-фотокартка;</w:t>
            </w:r>
          </w:p>
          <w:p w14:paraId="522624E3" w14:textId="0EDD72AC" w:rsidR="00A00278" w:rsidRPr="009565BF" w:rsidRDefault="00A00278" w:rsidP="00550D5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-архівні довідки, які підтверджують факт роботи заявника в період війни;</w:t>
            </w:r>
          </w:p>
          <w:p w14:paraId="1C61FCB9" w14:textId="55A4BD60" w:rsidR="00A00278" w:rsidRPr="009565BF" w:rsidRDefault="00A00278" w:rsidP="00550D5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9565BF">
              <w:rPr>
                <w:rFonts w:ascii="Times New Roman" w:hAnsi="Times New Roman"/>
              </w:rPr>
              <w:t>-інші документи, що підтверджують належність особи до учасників війни, згідно статей 8, 9 Закону України „Про статус ветеранів війни, гарантії їх соціального захисту”.</w:t>
            </w:r>
          </w:p>
          <w:p w14:paraId="66C4F9C4" w14:textId="45886AE7" w:rsidR="00D12DA3" w:rsidRPr="00A00278" w:rsidRDefault="008D7A78" w:rsidP="008D7A7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A00278" w:rsidRPr="009565BF">
              <w:rPr>
                <w:rFonts w:ascii="Times New Roman" w:hAnsi="Times New Roman"/>
              </w:rPr>
              <w:t xml:space="preserve">Особи з числа учасників </w:t>
            </w:r>
            <w:r w:rsidRPr="008D7A78">
              <w:rPr>
                <w:rFonts w:ascii="Times New Roman" w:hAnsi="Times New Roman"/>
              </w:rPr>
              <w:t>АТО/ООС</w:t>
            </w:r>
            <w:r w:rsidR="00A00278" w:rsidRPr="009565BF">
              <w:rPr>
                <w:rFonts w:ascii="Times New Roman" w:hAnsi="Times New Roman"/>
              </w:rPr>
              <w:t>крім цього документи, зазначені у пункті 2 постанови Кабінету Міністрів України від 23.09.2015 № 739 „</w:t>
            </w:r>
            <w:r w:rsidR="00A00278" w:rsidRPr="009565BF">
              <w:rPr>
                <w:rStyle w:val="rvts23"/>
                <w:rFonts w:ascii="Times New Roman" w:hAnsi="Times New Roman"/>
              </w:rPr>
              <w:t>Питання надання статусу учасника війни деяким особам”</w:t>
            </w:r>
          </w:p>
        </w:tc>
      </w:tr>
      <w:tr w:rsidR="009565BF" w14:paraId="74C8D150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13A68E2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9565BF" w14:paraId="6C7D378A" w14:textId="77777777" w:rsidTr="00EF2A35">
        <w:trPr>
          <w:trHeight w:val="6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48D67454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spacing w:val="-2"/>
                <w:lang w:val="uk-UA"/>
              </w:rPr>
              <w:t>Адміністративна послуга надається</w:t>
            </w:r>
            <w:r w:rsidRPr="009565BF">
              <w:rPr>
                <w:lang w:val="uk-UA"/>
              </w:rPr>
              <w:t xml:space="preserve"> безоплатно</w:t>
            </w:r>
          </w:p>
        </w:tc>
      </w:tr>
      <w:tr w:rsidR="009565BF" w14:paraId="45F12F6A" w14:textId="77777777" w:rsidTr="00EF2A35">
        <w:trPr>
          <w:trHeight w:val="1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47E0D10B" w:rsidR="009565BF" w:rsidRPr="009565BF" w:rsidRDefault="009565BF" w:rsidP="009565BF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9565BF">
              <w:rPr>
                <w:rFonts w:ascii="Times New Roman" w:hAnsi="Times New Roman"/>
                <w:color w:val="000000"/>
                <w:spacing w:val="-2"/>
              </w:rPr>
              <w:t>Рішення про встановлення статусу приймається у  10-денний термін з дня подання документів</w:t>
            </w:r>
          </w:p>
        </w:tc>
      </w:tr>
      <w:tr w:rsidR="009565BF" w14:paraId="587051F6" w14:textId="77777777" w:rsidTr="00EF2A35">
        <w:trPr>
          <w:trHeight w:val="4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2DBC2E77" w:rsidR="009565BF" w:rsidRPr="009565BF" w:rsidRDefault="009565BF" w:rsidP="009565B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9565BF">
              <w:rPr>
                <w:rFonts w:ascii="Times New Roman" w:hAnsi="Times New Roman"/>
              </w:rPr>
              <w:t>Ненадання в повному обсязі підтверджуючих документів</w:t>
            </w:r>
          </w:p>
        </w:tc>
      </w:tr>
      <w:tr w:rsidR="009565BF" w14:paraId="0ABF0E18" w14:textId="77777777" w:rsidTr="00EF2A35">
        <w:trPr>
          <w:trHeight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26FA2DDC" w:rsidR="009565BF" w:rsidRPr="009565BF" w:rsidRDefault="009565BF" w:rsidP="00956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5BF">
              <w:rPr>
                <w:rFonts w:ascii="Times New Roman" w:hAnsi="Times New Roman"/>
              </w:rPr>
              <w:t>Отримання / відмова в отримання посвідчення учасника війни.</w:t>
            </w:r>
          </w:p>
        </w:tc>
      </w:tr>
      <w:tr w:rsidR="009565BF" w14:paraId="50D960C0" w14:textId="77777777" w:rsidTr="00EF2A35">
        <w:trPr>
          <w:trHeight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9565BF" w:rsidRPr="005A22AA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565BF" w:rsidRPr="005A22AA" w:rsidRDefault="009565BF" w:rsidP="009565BF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22F50C24" w:rsidR="009565BF" w:rsidRPr="009565BF" w:rsidRDefault="009565BF" w:rsidP="009565BF">
            <w:pPr>
              <w:pStyle w:val="Default"/>
              <w:spacing w:line="276" w:lineRule="auto"/>
              <w:rPr>
                <w:lang w:val="uk-UA"/>
              </w:rPr>
            </w:pPr>
            <w:r w:rsidRPr="009565BF">
              <w:rPr>
                <w:lang w:val="uk-UA"/>
              </w:rPr>
              <w:t>Посвідчення учасника війни, видаються особисто учаснику війни або за його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2DB3FCEB" w:rsidR="0074115E" w:rsidRPr="00D12DA3" w:rsidRDefault="00B43932" w:rsidP="0073408F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0E6141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706F"/>
    <w:rsid w:val="00044403"/>
    <w:rsid w:val="0005148A"/>
    <w:rsid w:val="00074C7D"/>
    <w:rsid w:val="000864FC"/>
    <w:rsid w:val="000A2014"/>
    <w:rsid w:val="000A3173"/>
    <w:rsid w:val="000D31A5"/>
    <w:rsid w:val="000E6141"/>
    <w:rsid w:val="0012589E"/>
    <w:rsid w:val="001872BD"/>
    <w:rsid w:val="0020037C"/>
    <w:rsid w:val="00286E0C"/>
    <w:rsid w:val="002E2099"/>
    <w:rsid w:val="00332CF0"/>
    <w:rsid w:val="003A4A12"/>
    <w:rsid w:val="003C59D5"/>
    <w:rsid w:val="003F6001"/>
    <w:rsid w:val="004129C9"/>
    <w:rsid w:val="0043764E"/>
    <w:rsid w:val="004475D9"/>
    <w:rsid w:val="004A59B4"/>
    <w:rsid w:val="004C2E2D"/>
    <w:rsid w:val="004C4291"/>
    <w:rsid w:val="004C718C"/>
    <w:rsid w:val="00500063"/>
    <w:rsid w:val="00503D7A"/>
    <w:rsid w:val="005119F5"/>
    <w:rsid w:val="00534CA8"/>
    <w:rsid w:val="00550D5B"/>
    <w:rsid w:val="00564B3B"/>
    <w:rsid w:val="005A22AA"/>
    <w:rsid w:val="005B4E32"/>
    <w:rsid w:val="005D0652"/>
    <w:rsid w:val="005F02A3"/>
    <w:rsid w:val="00601E0E"/>
    <w:rsid w:val="006B5905"/>
    <w:rsid w:val="006D6B94"/>
    <w:rsid w:val="006F6B2E"/>
    <w:rsid w:val="007067D5"/>
    <w:rsid w:val="0073408F"/>
    <w:rsid w:val="0074115E"/>
    <w:rsid w:val="007A5842"/>
    <w:rsid w:val="00857D12"/>
    <w:rsid w:val="0087675F"/>
    <w:rsid w:val="008921A3"/>
    <w:rsid w:val="008941D6"/>
    <w:rsid w:val="00897B75"/>
    <w:rsid w:val="008D57AD"/>
    <w:rsid w:val="008D7A78"/>
    <w:rsid w:val="00915959"/>
    <w:rsid w:val="009467DF"/>
    <w:rsid w:val="009565BF"/>
    <w:rsid w:val="00987BAD"/>
    <w:rsid w:val="00992283"/>
    <w:rsid w:val="009B52D5"/>
    <w:rsid w:val="009E3EE2"/>
    <w:rsid w:val="00A00278"/>
    <w:rsid w:val="00A02999"/>
    <w:rsid w:val="00AA329A"/>
    <w:rsid w:val="00AB0CFF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D015F4"/>
    <w:rsid w:val="00D12DA3"/>
    <w:rsid w:val="00D6758D"/>
    <w:rsid w:val="00DA59D7"/>
    <w:rsid w:val="00DC62DE"/>
    <w:rsid w:val="00E17519"/>
    <w:rsid w:val="00E31ABD"/>
    <w:rsid w:val="00E371B9"/>
    <w:rsid w:val="00EC07B2"/>
    <w:rsid w:val="00EC3E0B"/>
    <w:rsid w:val="00EF2A35"/>
    <w:rsid w:val="00F0159D"/>
    <w:rsid w:val="00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Strong"/>
    <w:basedOn w:val="a0"/>
    <w:uiPriority w:val="22"/>
    <w:qFormat/>
    <w:rsid w:val="004129C9"/>
    <w:rPr>
      <w:rFonts w:ascii="Times New Roman" w:hAnsi="Times New Roman" w:cs="Times New Roman" w:hint="default"/>
      <w:b/>
      <w:bCs w:val="0"/>
    </w:rPr>
  </w:style>
  <w:style w:type="character" w:customStyle="1" w:styleId="dat">
    <w:name w:val="dat"/>
    <w:rsid w:val="004129C9"/>
  </w:style>
  <w:style w:type="character" w:customStyle="1" w:styleId="rvts0">
    <w:name w:val="rvts0"/>
    <w:basedOn w:val="a0"/>
    <w:rsid w:val="00A002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FUA27UETQC2X-86-196297</_dlc_DocId>
    <_dlc_DocIdUrl xmlns="c27bb2c1-a177-45d1-b251-525dd66ab087">
      <Url>http://dpszn.vmr.gov.ua/vk/_layouts/DocIdRedir.aspx?ID=FUA27UETQC2X-86-196297</Url>
      <Description>FUA27UETQC2X-86-196297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238FD2D1-9345-4C8D-B9BF-98A711C51C38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32</cp:revision>
  <cp:lastPrinted>2024-01-19T10:36:00Z</cp:lastPrinted>
  <dcterms:created xsi:type="dcterms:W3CDTF">2020-01-20T08:36:00Z</dcterms:created>
  <dcterms:modified xsi:type="dcterms:W3CDTF">2026-03-20T12:44:00Z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761cdce1-6547-4b0d-b8a5-8453353a3fa7</vt:lpwstr>
  </property>
</Properties>
</file>